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6885" w14:textId="77777777" w:rsidR="00776627" w:rsidRPr="00267B6A" w:rsidRDefault="00883A33" w:rsidP="00883A33">
      <w:pPr>
        <w:pStyle w:val="NoSpacing"/>
        <w:jc w:val="center"/>
        <w:rPr>
          <w:b/>
          <w:bCs/>
          <w:sz w:val="32"/>
          <w:szCs w:val="32"/>
        </w:rPr>
      </w:pPr>
      <w:r w:rsidRPr="00267B6A">
        <w:rPr>
          <w:b/>
          <w:bCs/>
          <w:sz w:val="32"/>
          <w:szCs w:val="32"/>
        </w:rPr>
        <w:t>St. Paul’s Episcopal Church</w:t>
      </w:r>
    </w:p>
    <w:p w14:paraId="6267CB12" w14:textId="0E13DD3B" w:rsidR="001F7379" w:rsidRDefault="00883A33" w:rsidP="00883A33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Treasurer’s Report – </w:t>
      </w:r>
      <w:r w:rsidR="00487D70">
        <w:rPr>
          <w:b/>
          <w:bCs/>
          <w:sz w:val="28"/>
          <w:szCs w:val="28"/>
          <w:u w:val="single"/>
        </w:rPr>
        <w:t>December</w:t>
      </w:r>
      <w:r w:rsidR="00377EE4">
        <w:rPr>
          <w:b/>
          <w:bCs/>
          <w:sz w:val="28"/>
          <w:szCs w:val="28"/>
          <w:u w:val="single"/>
        </w:rPr>
        <w:t xml:space="preserve"> 202</w:t>
      </w:r>
      <w:r w:rsidR="0038289F">
        <w:rPr>
          <w:b/>
          <w:bCs/>
          <w:sz w:val="28"/>
          <w:szCs w:val="28"/>
          <w:u w:val="single"/>
        </w:rPr>
        <w:t>1</w:t>
      </w:r>
    </w:p>
    <w:p w14:paraId="763B9F1C" w14:textId="77777777" w:rsidR="00883A33" w:rsidRDefault="00883A33" w:rsidP="00883A33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853F333" w14:textId="3EB77018" w:rsidR="00883A33" w:rsidRDefault="00883A33" w:rsidP="00883A33">
      <w:pPr>
        <w:pStyle w:val="NoSpacing"/>
        <w:rPr>
          <w:b/>
          <w:bCs/>
        </w:rPr>
      </w:pPr>
      <w:r w:rsidRPr="00180259">
        <w:rPr>
          <w:b/>
          <w:bCs/>
          <w:u w:val="single"/>
        </w:rPr>
        <w:t>Executive Summary:</w:t>
      </w:r>
      <w:r w:rsidRPr="00180259">
        <w:rPr>
          <w:b/>
          <w:bCs/>
        </w:rPr>
        <w:t xml:space="preserve">  We </w:t>
      </w:r>
      <w:r w:rsidR="00487D70">
        <w:rPr>
          <w:b/>
          <w:bCs/>
        </w:rPr>
        <w:t xml:space="preserve">missed </w:t>
      </w:r>
      <w:r w:rsidR="00B81CF7">
        <w:rPr>
          <w:b/>
          <w:bCs/>
        </w:rPr>
        <w:t xml:space="preserve">our budget target </w:t>
      </w:r>
      <w:r w:rsidR="00003EFB">
        <w:rPr>
          <w:b/>
          <w:bCs/>
        </w:rPr>
        <w:t>for</w:t>
      </w:r>
      <w:r w:rsidR="00B81CF7">
        <w:rPr>
          <w:b/>
          <w:bCs/>
        </w:rPr>
        <w:t xml:space="preserve"> </w:t>
      </w:r>
      <w:r w:rsidR="00487D70">
        <w:rPr>
          <w:b/>
          <w:bCs/>
        </w:rPr>
        <w:t>December</w:t>
      </w:r>
      <w:r w:rsidR="0038289F">
        <w:rPr>
          <w:b/>
          <w:bCs/>
        </w:rPr>
        <w:t>.</w:t>
      </w:r>
      <w:r w:rsidRPr="00180259">
        <w:rPr>
          <w:b/>
          <w:bCs/>
        </w:rPr>
        <w:t xml:space="preserve">  </w:t>
      </w:r>
      <w:r w:rsidR="00361B54">
        <w:rPr>
          <w:b/>
          <w:bCs/>
        </w:rPr>
        <w:t xml:space="preserve">While we </w:t>
      </w:r>
      <w:r w:rsidRPr="00180259">
        <w:rPr>
          <w:b/>
          <w:bCs/>
        </w:rPr>
        <w:t xml:space="preserve">budgeted to have a </w:t>
      </w:r>
      <w:r w:rsidR="000852E1">
        <w:rPr>
          <w:b/>
          <w:bCs/>
        </w:rPr>
        <w:t>gain</w:t>
      </w:r>
      <w:r w:rsidR="00CA0194">
        <w:rPr>
          <w:b/>
          <w:bCs/>
        </w:rPr>
        <w:t xml:space="preserve"> </w:t>
      </w:r>
      <w:r w:rsidRPr="00180259">
        <w:rPr>
          <w:b/>
          <w:bCs/>
        </w:rPr>
        <w:t>of $</w:t>
      </w:r>
      <w:r w:rsidR="00BC1B50">
        <w:rPr>
          <w:b/>
          <w:bCs/>
        </w:rPr>
        <w:t>1</w:t>
      </w:r>
      <w:r w:rsidR="00487D70">
        <w:rPr>
          <w:b/>
          <w:bCs/>
        </w:rPr>
        <w:t xml:space="preserve">9,247.27 </w:t>
      </w:r>
      <w:r w:rsidR="00361B54">
        <w:rPr>
          <w:b/>
          <w:bCs/>
        </w:rPr>
        <w:t xml:space="preserve">for the month of </w:t>
      </w:r>
      <w:r w:rsidR="00487D70">
        <w:rPr>
          <w:b/>
          <w:bCs/>
        </w:rPr>
        <w:t>December</w:t>
      </w:r>
      <w:r w:rsidR="00361B54">
        <w:rPr>
          <w:b/>
          <w:bCs/>
        </w:rPr>
        <w:t>, w</w:t>
      </w:r>
      <w:r w:rsidRPr="00180259">
        <w:rPr>
          <w:b/>
          <w:bCs/>
        </w:rPr>
        <w:t xml:space="preserve">e </w:t>
      </w:r>
      <w:r w:rsidR="00487D70">
        <w:rPr>
          <w:b/>
          <w:bCs/>
        </w:rPr>
        <w:t xml:space="preserve">only had </w:t>
      </w:r>
      <w:r w:rsidR="00B81CF7">
        <w:rPr>
          <w:b/>
          <w:bCs/>
        </w:rPr>
        <w:t xml:space="preserve">a </w:t>
      </w:r>
      <w:r w:rsidR="00BC1B50">
        <w:rPr>
          <w:b/>
          <w:bCs/>
        </w:rPr>
        <w:t>gain</w:t>
      </w:r>
      <w:r w:rsidR="00554DE8">
        <w:rPr>
          <w:b/>
          <w:bCs/>
        </w:rPr>
        <w:t xml:space="preserve"> o</w:t>
      </w:r>
      <w:r w:rsidR="00B81CF7">
        <w:rPr>
          <w:b/>
          <w:bCs/>
        </w:rPr>
        <w:t>f $</w:t>
      </w:r>
      <w:r w:rsidR="00487D70">
        <w:rPr>
          <w:b/>
          <w:bCs/>
        </w:rPr>
        <w:t>12,868.07</w:t>
      </w:r>
      <w:r w:rsidRPr="00180259">
        <w:rPr>
          <w:b/>
          <w:bCs/>
        </w:rPr>
        <w:t xml:space="preserve">.  </w:t>
      </w:r>
      <w:r w:rsidR="00B81CF7">
        <w:rPr>
          <w:b/>
          <w:bCs/>
        </w:rPr>
        <w:t xml:space="preserve">So, we </w:t>
      </w:r>
      <w:r w:rsidR="00487D70">
        <w:rPr>
          <w:b/>
          <w:bCs/>
        </w:rPr>
        <w:t xml:space="preserve">missed </w:t>
      </w:r>
      <w:r w:rsidR="00361B54">
        <w:rPr>
          <w:b/>
          <w:bCs/>
        </w:rPr>
        <w:t xml:space="preserve">the budget by </w:t>
      </w:r>
      <w:r w:rsidR="00B81CF7">
        <w:rPr>
          <w:b/>
          <w:bCs/>
        </w:rPr>
        <w:t>$</w:t>
      </w:r>
      <w:r w:rsidR="00487D70">
        <w:rPr>
          <w:b/>
          <w:bCs/>
        </w:rPr>
        <w:t>6,379.20</w:t>
      </w:r>
      <w:r w:rsidRPr="00180259">
        <w:rPr>
          <w:b/>
          <w:bCs/>
        </w:rPr>
        <w:t>.</w:t>
      </w:r>
      <w:r w:rsidR="00554DE8">
        <w:rPr>
          <w:b/>
          <w:bCs/>
        </w:rPr>
        <w:t xml:space="preserve">  </w:t>
      </w:r>
      <w:r w:rsidR="00E54FFE" w:rsidRPr="004D7BDF">
        <w:rPr>
          <w:b/>
          <w:bCs/>
          <w:highlight w:val="yellow"/>
        </w:rPr>
        <w:t xml:space="preserve">For </w:t>
      </w:r>
      <w:r w:rsidR="00487D70" w:rsidRPr="004D7BDF">
        <w:rPr>
          <w:b/>
          <w:bCs/>
          <w:highlight w:val="yellow"/>
        </w:rPr>
        <w:t>2021</w:t>
      </w:r>
      <w:r w:rsidR="00E54FFE" w:rsidRPr="004D7BDF">
        <w:rPr>
          <w:b/>
          <w:bCs/>
          <w:highlight w:val="yellow"/>
        </w:rPr>
        <w:t xml:space="preserve">, </w:t>
      </w:r>
      <w:r w:rsidR="00B81CF7" w:rsidRPr="004D7BDF">
        <w:rPr>
          <w:b/>
          <w:bCs/>
          <w:highlight w:val="yellow"/>
        </w:rPr>
        <w:t xml:space="preserve">we </w:t>
      </w:r>
      <w:r w:rsidR="00E54FFE" w:rsidRPr="004D7BDF">
        <w:rPr>
          <w:b/>
          <w:bCs/>
          <w:highlight w:val="yellow"/>
        </w:rPr>
        <w:t xml:space="preserve">have a net </w:t>
      </w:r>
      <w:r w:rsidR="001053A6" w:rsidRPr="004D7BDF">
        <w:rPr>
          <w:b/>
          <w:bCs/>
          <w:highlight w:val="yellow"/>
        </w:rPr>
        <w:t>loss</w:t>
      </w:r>
      <w:r w:rsidR="00E54FFE" w:rsidRPr="004D7BDF">
        <w:rPr>
          <w:b/>
          <w:bCs/>
          <w:highlight w:val="yellow"/>
        </w:rPr>
        <w:t xml:space="preserve"> of </w:t>
      </w:r>
      <w:r w:rsidR="001053A6" w:rsidRPr="004D7BDF">
        <w:rPr>
          <w:b/>
          <w:bCs/>
          <w:highlight w:val="yellow"/>
        </w:rPr>
        <w:t>(</w:t>
      </w:r>
      <w:r w:rsidR="00E54FFE" w:rsidRPr="004D7BDF">
        <w:rPr>
          <w:b/>
          <w:bCs/>
          <w:highlight w:val="yellow"/>
        </w:rPr>
        <w:t>$</w:t>
      </w:r>
      <w:r w:rsidR="00BC1B50" w:rsidRPr="004D7BDF">
        <w:rPr>
          <w:b/>
          <w:bCs/>
          <w:highlight w:val="yellow"/>
        </w:rPr>
        <w:t>2</w:t>
      </w:r>
      <w:r w:rsidR="00487D70" w:rsidRPr="004D7BDF">
        <w:rPr>
          <w:b/>
          <w:bCs/>
          <w:highlight w:val="yellow"/>
        </w:rPr>
        <w:t>,628.68</w:t>
      </w:r>
      <w:r w:rsidR="001053A6" w:rsidRPr="004D7BDF">
        <w:rPr>
          <w:b/>
          <w:bCs/>
          <w:highlight w:val="yellow"/>
        </w:rPr>
        <w:t>)</w:t>
      </w:r>
      <w:r w:rsidR="00E54FFE" w:rsidRPr="004D7BDF">
        <w:rPr>
          <w:b/>
          <w:bCs/>
          <w:highlight w:val="yellow"/>
        </w:rPr>
        <w:t xml:space="preserve">.  We </w:t>
      </w:r>
      <w:r w:rsidR="00020AB3" w:rsidRPr="004D7BDF">
        <w:rPr>
          <w:b/>
          <w:bCs/>
          <w:highlight w:val="yellow"/>
        </w:rPr>
        <w:t>approved a break-even b</w:t>
      </w:r>
      <w:r w:rsidR="00E54FFE" w:rsidRPr="004D7BDF">
        <w:rPr>
          <w:b/>
          <w:bCs/>
          <w:highlight w:val="yellow"/>
        </w:rPr>
        <w:t xml:space="preserve">udgeted </w:t>
      </w:r>
      <w:r w:rsidR="00487D70" w:rsidRPr="004D7BDF">
        <w:rPr>
          <w:b/>
          <w:bCs/>
          <w:highlight w:val="yellow"/>
        </w:rPr>
        <w:t>($0)</w:t>
      </w:r>
      <w:r w:rsidR="00E54FFE" w:rsidRPr="004D7BDF">
        <w:rPr>
          <w:b/>
          <w:bCs/>
          <w:highlight w:val="yellow"/>
        </w:rPr>
        <w:t xml:space="preserve">, so we </w:t>
      </w:r>
      <w:r w:rsidR="00487D70" w:rsidRPr="004D7BDF">
        <w:rPr>
          <w:b/>
          <w:bCs/>
          <w:highlight w:val="yellow"/>
        </w:rPr>
        <w:t xml:space="preserve">ended the year </w:t>
      </w:r>
      <w:r w:rsidR="00AE5B97" w:rsidRPr="004D7BDF">
        <w:rPr>
          <w:b/>
          <w:bCs/>
          <w:highlight w:val="yellow"/>
        </w:rPr>
        <w:t xml:space="preserve">behind </w:t>
      </w:r>
      <w:r w:rsidR="00B81CF7" w:rsidRPr="004D7BDF">
        <w:rPr>
          <w:b/>
          <w:bCs/>
          <w:highlight w:val="yellow"/>
        </w:rPr>
        <w:t xml:space="preserve">our budgeted target by </w:t>
      </w:r>
      <w:r w:rsidR="00BC1B50" w:rsidRPr="004D7BDF">
        <w:rPr>
          <w:b/>
          <w:bCs/>
          <w:highlight w:val="yellow"/>
        </w:rPr>
        <w:t>(</w:t>
      </w:r>
      <w:r w:rsidR="00B81CF7" w:rsidRPr="004D7BDF">
        <w:rPr>
          <w:b/>
          <w:bCs/>
          <w:highlight w:val="yellow"/>
        </w:rPr>
        <w:t>$</w:t>
      </w:r>
      <w:r w:rsidR="00487D70" w:rsidRPr="004D7BDF">
        <w:rPr>
          <w:b/>
          <w:bCs/>
          <w:highlight w:val="yellow"/>
        </w:rPr>
        <w:t>2,628.68</w:t>
      </w:r>
      <w:r w:rsidR="00BC1B50" w:rsidRPr="004D7BDF">
        <w:rPr>
          <w:b/>
          <w:bCs/>
          <w:highlight w:val="yellow"/>
        </w:rPr>
        <w:t>)</w:t>
      </w:r>
      <w:r w:rsidR="00B81CF7" w:rsidRPr="004D7BDF">
        <w:rPr>
          <w:b/>
          <w:bCs/>
          <w:highlight w:val="yellow"/>
        </w:rPr>
        <w:t>.</w:t>
      </w:r>
    </w:p>
    <w:p w14:paraId="1D55DB52" w14:textId="77777777" w:rsidR="001F7379" w:rsidRDefault="001F7379" w:rsidP="00883A33">
      <w:pPr>
        <w:pStyle w:val="NoSpacing"/>
      </w:pPr>
    </w:p>
    <w:p w14:paraId="328BC487" w14:textId="4DF7761E" w:rsidR="00B81CF7" w:rsidRDefault="00883A33" w:rsidP="00B81CF7">
      <w:pPr>
        <w:pStyle w:val="NoSpacing"/>
        <w:rPr>
          <w:b/>
          <w:bCs/>
        </w:rPr>
      </w:pPr>
      <w:r>
        <w:rPr>
          <w:b/>
          <w:bCs/>
        </w:rPr>
        <w:t xml:space="preserve">Revenue thru </w:t>
      </w:r>
      <w:r w:rsidR="00487D70">
        <w:rPr>
          <w:b/>
          <w:bCs/>
        </w:rPr>
        <w:t>Dec</w:t>
      </w:r>
      <w:r w:rsidR="00CC4A87">
        <w:rPr>
          <w:b/>
          <w:bCs/>
        </w:rPr>
        <w:t>ember</w:t>
      </w:r>
      <w:r>
        <w:rPr>
          <w:b/>
          <w:bCs/>
        </w:rPr>
        <w:t>:</w:t>
      </w:r>
    </w:p>
    <w:p w14:paraId="36FF3C85" w14:textId="0DD287EC" w:rsidR="00B81CF7" w:rsidRDefault="00B81CF7" w:rsidP="00883A33">
      <w:pPr>
        <w:pStyle w:val="NoSpacing"/>
        <w:numPr>
          <w:ilvl w:val="0"/>
          <w:numId w:val="3"/>
        </w:numPr>
      </w:pPr>
      <w:r>
        <w:t xml:space="preserve">Pledge revenue was </w:t>
      </w:r>
      <w:r w:rsidR="001579C5">
        <w:t>(</w:t>
      </w:r>
      <w:r>
        <w:t>$</w:t>
      </w:r>
      <w:r w:rsidR="00487D70">
        <w:t>28,710.31</w:t>
      </w:r>
      <w:r w:rsidR="001579C5">
        <w:t>)</w:t>
      </w:r>
      <w:r>
        <w:t xml:space="preserve"> </w:t>
      </w:r>
      <w:r w:rsidR="001579C5">
        <w:t>less</w:t>
      </w:r>
      <w:r>
        <w:t xml:space="preserve"> than what was budgeted.</w:t>
      </w:r>
    </w:p>
    <w:p w14:paraId="78C18D1C" w14:textId="36E67E1F" w:rsidR="00883A33" w:rsidRDefault="00883A33" w:rsidP="00883A33">
      <w:pPr>
        <w:pStyle w:val="NoSpacing"/>
        <w:numPr>
          <w:ilvl w:val="0"/>
          <w:numId w:val="3"/>
        </w:numPr>
      </w:pPr>
      <w:r>
        <w:t xml:space="preserve">Plate revenue was </w:t>
      </w:r>
      <w:r w:rsidR="00A9025F">
        <w:t>(</w:t>
      </w:r>
      <w:r>
        <w:t>$</w:t>
      </w:r>
      <w:r w:rsidR="006977C8">
        <w:t>3,019.42</w:t>
      </w:r>
      <w:r w:rsidR="00A9025F">
        <w:t>)</w:t>
      </w:r>
      <w:r w:rsidR="00CA0194">
        <w:t xml:space="preserve"> </w:t>
      </w:r>
      <w:r w:rsidR="00A9025F">
        <w:t>less</w:t>
      </w:r>
      <w:r w:rsidR="00CA0194">
        <w:t xml:space="preserve"> </w:t>
      </w:r>
      <w:r>
        <w:t>than what was budgeted.</w:t>
      </w:r>
    </w:p>
    <w:p w14:paraId="1702ECD5" w14:textId="41FA3685" w:rsidR="00883A33" w:rsidRDefault="00883A33" w:rsidP="00883A33">
      <w:pPr>
        <w:pStyle w:val="NoSpacing"/>
        <w:numPr>
          <w:ilvl w:val="0"/>
          <w:numId w:val="3"/>
        </w:numPr>
      </w:pPr>
      <w:r>
        <w:t xml:space="preserve">Total revenue </w:t>
      </w:r>
      <w:r w:rsidR="00554DE8">
        <w:t>for</w:t>
      </w:r>
      <w:r w:rsidR="00FC7D90">
        <w:t xml:space="preserve"> 202</w:t>
      </w:r>
      <w:r w:rsidR="0038289F">
        <w:t>1</w:t>
      </w:r>
      <w:r w:rsidR="00FC7D90">
        <w:t xml:space="preserve"> </w:t>
      </w:r>
      <w:r w:rsidR="00A05792">
        <w:t>was</w:t>
      </w:r>
      <w:r>
        <w:t xml:space="preserve"> $</w:t>
      </w:r>
      <w:r w:rsidR="006977C8">
        <w:t>885,313.58</w:t>
      </w:r>
      <w:r>
        <w:t>.  We budgeted revenue of $</w:t>
      </w:r>
      <w:r w:rsidR="006977C8">
        <w:t>928,467.20</w:t>
      </w:r>
      <w:r>
        <w:t>, so we received $</w:t>
      </w:r>
      <w:r w:rsidR="006977C8">
        <w:t>43,153.62</w:t>
      </w:r>
      <w:r w:rsidR="000852E1">
        <w:t xml:space="preserve"> less</w:t>
      </w:r>
      <w:r>
        <w:t xml:space="preserve"> than what we budgeted.</w:t>
      </w:r>
      <w:r w:rsidR="00B72B0C">
        <w:t xml:space="preserve">  </w:t>
      </w:r>
    </w:p>
    <w:p w14:paraId="78CB1EA1" w14:textId="77777777" w:rsidR="001F7379" w:rsidRDefault="001F7379" w:rsidP="00883A33">
      <w:pPr>
        <w:pStyle w:val="NoSpacing"/>
      </w:pPr>
    </w:p>
    <w:p w14:paraId="664471A2" w14:textId="39BE6D85" w:rsidR="00883A33" w:rsidRDefault="00883A33" w:rsidP="00883A33">
      <w:pPr>
        <w:pStyle w:val="NoSpacing"/>
      </w:pPr>
      <w:r>
        <w:rPr>
          <w:b/>
          <w:bCs/>
        </w:rPr>
        <w:t xml:space="preserve">Expenses thru </w:t>
      </w:r>
      <w:r w:rsidR="006977C8">
        <w:rPr>
          <w:b/>
          <w:bCs/>
        </w:rPr>
        <w:t>Dec</w:t>
      </w:r>
      <w:r w:rsidR="00CC4A87">
        <w:rPr>
          <w:b/>
          <w:bCs/>
        </w:rPr>
        <w:t>ember</w:t>
      </w:r>
      <w:r>
        <w:rPr>
          <w:b/>
          <w:bCs/>
        </w:rPr>
        <w:t>:</w:t>
      </w:r>
    </w:p>
    <w:p w14:paraId="4BFB7F23" w14:textId="618B6E5C" w:rsidR="00D85D8B" w:rsidRDefault="00C808EC" w:rsidP="00883A33">
      <w:pPr>
        <w:pStyle w:val="NoSpacing"/>
        <w:numPr>
          <w:ilvl w:val="0"/>
          <w:numId w:val="4"/>
        </w:numPr>
      </w:pPr>
      <w:r>
        <w:t>For</w:t>
      </w:r>
      <w:r w:rsidR="00FC7D90">
        <w:t xml:space="preserve"> </w:t>
      </w:r>
      <w:r w:rsidR="00FC2CB8">
        <w:t>202</w:t>
      </w:r>
      <w:r w:rsidR="0038289F">
        <w:t>1</w:t>
      </w:r>
      <w:r w:rsidR="00FC2CB8">
        <w:t xml:space="preserve">, </w:t>
      </w:r>
      <w:r w:rsidR="00883A33">
        <w:t>we spent $</w:t>
      </w:r>
      <w:r w:rsidR="006977C8">
        <w:t>887,942.26</w:t>
      </w:r>
      <w:r w:rsidR="00883A33">
        <w:t>, while we budgeted to spend $</w:t>
      </w:r>
      <w:r w:rsidR="006977C8">
        <w:t>928,467.20</w:t>
      </w:r>
      <w:r w:rsidR="00883A33">
        <w:t xml:space="preserve">.  So, we </w:t>
      </w:r>
      <w:r w:rsidR="00FC7D90">
        <w:t xml:space="preserve">have </w:t>
      </w:r>
      <w:r w:rsidR="00883A33">
        <w:t>spent $</w:t>
      </w:r>
      <w:r w:rsidR="006977C8">
        <w:t>40,524.94</w:t>
      </w:r>
      <w:r w:rsidR="00883A33">
        <w:t xml:space="preserve"> less than what we budgeted.</w:t>
      </w:r>
      <w:r w:rsidR="00B57D10">
        <w:t xml:space="preserve">  </w:t>
      </w:r>
    </w:p>
    <w:p w14:paraId="6AC844EB" w14:textId="5F78CA99" w:rsidR="00883A33" w:rsidRDefault="00D85D8B" w:rsidP="00883A33">
      <w:pPr>
        <w:pStyle w:val="NoSpacing"/>
        <w:numPr>
          <w:ilvl w:val="0"/>
          <w:numId w:val="4"/>
        </w:numPr>
      </w:pPr>
      <w:r>
        <w:t>Building Repairs (5701) – Over budget by $</w:t>
      </w:r>
      <w:r w:rsidR="00DB006A">
        <w:t>3,153.19</w:t>
      </w:r>
      <w:r>
        <w:t xml:space="preserve"> due to</w:t>
      </w:r>
      <w:r w:rsidR="0004625A">
        <w:t xml:space="preserve"> </w:t>
      </w:r>
      <w:r w:rsidR="00DB006A">
        <w:t xml:space="preserve">maintenance on an </w:t>
      </w:r>
      <w:r>
        <w:t>aging building.</w:t>
      </w:r>
      <w:r w:rsidR="00B57D10">
        <w:t xml:space="preserve"> </w:t>
      </w:r>
    </w:p>
    <w:p w14:paraId="25574488" w14:textId="2CACD0C5" w:rsidR="00B57D10" w:rsidRDefault="00B57D10" w:rsidP="00883A33">
      <w:pPr>
        <w:pStyle w:val="NoSpacing"/>
        <w:numPr>
          <w:ilvl w:val="0"/>
          <w:numId w:val="4"/>
        </w:numPr>
      </w:pPr>
      <w:r>
        <w:t>Other Expenses – this account is over by $</w:t>
      </w:r>
      <w:r w:rsidR="00DB006A">
        <w:t>4,198.06</w:t>
      </w:r>
      <w:r>
        <w:t xml:space="preserve"> due to expenses being charged to the miscellaneous expense category until receipts can be provided by the staff.  </w:t>
      </w:r>
    </w:p>
    <w:p w14:paraId="2A2F8F87" w14:textId="77777777" w:rsidR="001F7379" w:rsidRDefault="001F7379" w:rsidP="00A05792">
      <w:pPr>
        <w:pStyle w:val="NoSpacing"/>
        <w:ind w:left="720"/>
      </w:pPr>
    </w:p>
    <w:p w14:paraId="05889F98" w14:textId="1B746BA5" w:rsidR="00F3425E" w:rsidRDefault="00F3425E" w:rsidP="00F3425E">
      <w:pPr>
        <w:pStyle w:val="NoSpacing"/>
        <w:rPr>
          <w:b/>
          <w:bCs/>
        </w:rPr>
      </w:pPr>
      <w:r>
        <w:rPr>
          <w:b/>
          <w:bCs/>
        </w:rPr>
        <w:t xml:space="preserve">Designated (Restricted) Accounts thru </w:t>
      </w:r>
      <w:r w:rsidR="00DB006A">
        <w:rPr>
          <w:b/>
          <w:bCs/>
        </w:rPr>
        <w:t>December</w:t>
      </w:r>
      <w:r>
        <w:rPr>
          <w:b/>
          <w:bCs/>
        </w:rPr>
        <w:t>:</w:t>
      </w:r>
    </w:p>
    <w:p w14:paraId="655F42DD" w14:textId="3C2C0EAF" w:rsidR="00F3425E" w:rsidRDefault="00180259" w:rsidP="00F3425E">
      <w:pPr>
        <w:pStyle w:val="NoSpacing"/>
        <w:numPr>
          <w:ilvl w:val="0"/>
          <w:numId w:val="5"/>
        </w:numPr>
      </w:pPr>
      <w:r w:rsidRPr="00180259">
        <w:t xml:space="preserve">The Raymond James (Legacy Fund) account ended </w:t>
      </w:r>
      <w:r w:rsidR="00F27D29">
        <w:t xml:space="preserve">in </w:t>
      </w:r>
      <w:r w:rsidR="00DB006A">
        <w:t>December</w:t>
      </w:r>
      <w:r w:rsidR="00105760">
        <w:t xml:space="preserve"> </w:t>
      </w:r>
      <w:r w:rsidRPr="00180259">
        <w:t xml:space="preserve">with a </w:t>
      </w:r>
      <w:r>
        <w:t>balance of $</w:t>
      </w:r>
      <w:r w:rsidR="00FF0E2D">
        <w:t>1,</w:t>
      </w:r>
      <w:r w:rsidR="00464986">
        <w:t>7</w:t>
      </w:r>
      <w:r w:rsidR="00DB006A">
        <w:t>42,489.50</w:t>
      </w:r>
      <w:r>
        <w:t xml:space="preserve"> and the Huber Endow</w:t>
      </w:r>
      <w:r w:rsidR="00FD7E82">
        <w:t>ment ended with a balance of $</w:t>
      </w:r>
      <w:r w:rsidR="002026C0">
        <w:t>2</w:t>
      </w:r>
      <w:r w:rsidR="00DB006A">
        <w:t>91,470.97</w:t>
      </w:r>
      <w:r>
        <w:t>.</w:t>
      </w:r>
      <w:r w:rsidR="00195F24">
        <w:t xml:space="preserve">  </w:t>
      </w:r>
    </w:p>
    <w:p w14:paraId="1294FE6A" w14:textId="05E88BC5" w:rsidR="00180259" w:rsidRDefault="00180259" w:rsidP="00F3425E">
      <w:pPr>
        <w:pStyle w:val="NoSpacing"/>
        <w:numPr>
          <w:ilvl w:val="0"/>
          <w:numId w:val="5"/>
        </w:numPr>
      </w:pPr>
      <w:r>
        <w:t>Designated/Restricted Funds ending balance was $</w:t>
      </w:r>
      <w:r w:rsidR="00FF0E2D">
        <w:t>2,</w:t>
      </w:r>
      <w:r w:rsidR="00DB006A">
        <w:t>612,405.83</w:t>
      </w:r>
      <w:r>
        <w:t>, with approximately $</w:t>
      </w:r>
      <w:r w:rsidR="00464986">
        <w:t>2,0</w:t>
      </w:r>
      <w:r w:rsidR="00DB006A">
        <w:t>33,960</w:t>
      </w:r>
      <w:r w:rsidR="00A613AB">
        <w:t xml:space="preserve"> </w:t>
      </w:r>
      <w:r>
        <w:t>being in the Legacy and Huber accounts.</w:t>
      </w:r>
    </w:p>
    <w:p w14:paraId="49AB3694" w14:textId="77777777" w:rsidR="001F7379" w:rsidRDefault="001F7379" w:rsidP="00180259">
      <w:pPr>
        <w:pStyle w:val="NoSpacing"/>
      </w:pPr>
    </w:p>
    <w:p w14:paraId="4E841E11" w14:textId="2E5EA48B" w:rsidR="00180259" w:rsidRDefault="00180259" w:rsidP="00180259">
      <w:pPr>
        <w:pStyle w:val="NoSpacing"/>
      </w:pPr>
      <w:r>
        <w:rPr>
          <w:b/>
          <w:bCs/>
        </w:rPr>
        <w:t xml:space="preserve">Total Liquid Funds Balance thru </w:t>
      </w:r>
      <w:r w:rsidR="00DB006A">
        <w:rPr>
          <w:b/>
          <w:bCs/>
        </w:rPr>
        <w:t>December</w:t>
      </w:r>
      <w:r>
        <w:rPr>
          <w:b/>
          <w:bCs/>
        </w:rPr>
        <w:t>:</w:t>
      </w:r>
    </w:p>
    <w:p w14:paraId="3D82578E" w14:textId="3BB7380E" w:rsidR="00180259" w:rsidRDefault="00180259" w:rsidP="00180259">
      <w:pPr>
        <w:pStyle w:val="NoSpacing"/>
        <w:numPr>
          <w:ilvl w:val="0"/>
          <w:numId w:val="6"/>
        </w:numPr>
      </w:pPr>
      <w:r>
        <w:t>Checking Account/Savings Account and Certificate of Deposit (CD) Balance - $</w:t>
      </w:r>
      <w:r w:rsidR="00257A74">
        <w:t>645,647.22</w:t>
      </w:r>
      <w:r w:rsidR="00CA4367">
        <w:t>.</w:t>
      </w:r>
    </w:p>
    <w:p w14:paraId="3B0A56A5" w14:textId="3BCAA551" w:rsidR="00310294" w:rsidRDefault="00180259" w:rsidP="00180259">
      <w:pPr>
        <w:pStyle w:val="NoSpacing"/>
        <w:numPr>
          <w:ilvl w:val="0"/>
          <w:numId w:val="6"/>
        </w:numPr>
      </w:pPr>
      <w:r>
        <w:t>Restricted Funds in Money Market/Savings/CD - $2</w:t>
      </w:r>
      <w:r w:rsidR="00986D94">
        <w:t>21,1</w:t>
      </w:r>
      <w:r w:rsidR="00464986">
        <w:t>72.</w:t>
      </w:r>
      <w:r w:rsidR="007977AC">
        <w:t>65</w:t>
      </w:r>
      <w:r>
        <w:t>.</w:t>
      </w:r>
    </w:p>
    <w:p w14:paraId="238B88F1" w14:textId="4B2FB8EB" w:rsidR="00B72B0C" w:rsidRDefault="00180259" w:rsidP="00180259">
      <w:pPr>
        <w:pStyle w:val="NoSpacing"/>
        <w:numPr>
          <w:ilvl w:val="0"/>
          <w:numId w:val="6"/>
        </w:numPr>
      </w:pPr>
      <w:r>
        <w:t>Fund Principal and Excess Cash - $</w:t>
      </w:r>
      <w:r w:rsidR="007977AC">
        <w:t>56,</w:t>
      </w:r>
      <w:r w:rsidR="00257A74">
        <w:t>928.32</w:t>
      </w:r>
      <w:r w:rsidR="00310294">
        <w:t>.</w:t>
      </w:r>
      <w:r w:rsidR="00F27D29">
        <w:t xml:space="preserve">  </w:t>
      </w:r>
      <w:r w:rsidR="00267B6A">
        <w:t xml:space="preserve"> </w:t>
      </w:r>
      <w:r w:rsidR="0087098C">
        <w:tab/>
      </w:r>
    </w:p>
    <w:p w14:paraId="11EE06CF" w14:textId="02441656" w:rsidR="00003EFB" w:rsidRDefault="00267B6A" w:rsidP="00003EFB">
      <w:pPr>
        <w:pStyle w:val="NoSpacing"/>
        <w:numPr>
          <w:ilvl w:val="0"/>
          <w:numId w:val="6"/>
        </w:numPr>
      </w:pPr>
      <w:r>
        <w:t>Capital Reserve - $</w:t>
      </w:r>
      <w:r w:rsidR="00464986">
        <w:t>15</w:t>
      </w:r>
      <w:r w:rsidR="00257A74">
        <w:t>3,367.07</w:t>
      </w:r>
      <w:r w:rsidR="00183FEA">
        <w:t>.</w:t>
      </w:r>
      <w:r w:rsidR="002026C0">
        <w:t xml:space="preserve">  This includes $73,000 grant from Perkins and Wells for the van.</w:t>
      </w:r>
    </w:p>
    <w:p w14:paraId="19D81EF8" w14:textId="1328C37F" w:rsidR="007977AC" w:rsidRDefault="007977AC" w:rsidP="007977AC">
      <w:pPr>
        <w:pStyle w:val="NoSpacing"/>
      </w:pPr>
    </w:p>
    <w:p w14:paraId="1DE0A9D8" w14:textId="672A078D" w:rsidR="007977AC" w:rsidRDefault="004156E8" w:rsidP="007977AC">
      <w:pPr>
        <w:pStyle w:val="NoSpacing"/>
        <w:rPr>
          <w:b/>
          <w:bCs/>
        </w:rPr>
      </w:pPr>
      <w:r>
        <w:rPr>
          <w:b/>
          <w:bCs/>
        </w:rPr>
        <w:t xml:space="preserve">Church School thru </w:t>
      </w:r>
      <w:r w:rsidR="00257A74">
        <w:rPr>
          <w:b/>
          <w:bCs/>
        </w:rPr>
        <w:t>December</w:t>
      </w:r>
      <w:r>
        <w:rPr>
          <w:b/>
          <w:bCs/>
        </w:rPr>
        <w:t>:</w:t>
      </w:r>
    </w:p>
    <w:p w14:paraId="39F53EF5" w14:textId="032B4F8E" w:rsidR="004156E8" w:rsidRPr="004156E8" w:rsidRDefault="004156E8" w:rsidP="004156E8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Revenues thru </w:t>
      </w:r>
      <w:r w:rsidR="00257A74">
        <w:t>Dec</w:t>
      </w:r>
      <w:r>
        <w:t>ember (</w:t>
      </w:r>
      <w:r w:rsidR="00257A74">
        <w:t>4</w:t>
      </w:r>
      <w:r>
        <w:t xml:space="preserve"> months) was $4</w:t>
      </w:r>
      <w:r w:rsidR="00257A74">
        <w:t>5,358.93</w:t>
      </w:r>
      <w:r>
        <w:t>, which is $</w:t>
      </w:r>
      <w:r w:rsidR="00257A74">
        <w:t>6,621.07</w:t>
      </w:r>
      <w:r>
        <w:t xml:space="preserve"> </w:t>
      </w:r>
      <w:r w:rsidR="00257A74">
        <w:t>less</w:t>
      </w:r>
      <w:r>
        <w:t xml:space="preserve"> than budgeted.</w:t>
      </w:r>
      <w:r w:rsidR="00257A74">
        <w:t xml:space="preserve">  Due to the Christmas holidays, they were unable to deposit tuition payments received in late December.  Those were deposited in early January, which should resolve this issue.</w:t>
      </w:r>
    </w:p>
    <w:p w14:paraId="45299162" w14:textId="451760E5" w:rsidR="004156E8" w:rsidRPr="004156E8" w:rsidRDefault="004156E8" w:rsidP="004156E8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Expenses thru </w:t>
      </w:r>
      <w:r w:rsidR="00020AB3">
        <w:t>December</w:t>
      </w:r>
      <w:r>
        <w:t xml:space="preserve"> was $</w:t>
      </w:r>
      <w:r w:rsidR="00020AB3">
        <w:t>45,561.83</w:t>
      </w:r>
      <w:r>
        <w:t>, which is $</w:t>
      </w:r>
      <w:r w:rsidR="00020AB3">
        <w:t>2,114.97</w:t>
      </w:r>
      <w:r>
        <w:t xml:space="preserve"> less than budgeted.</w:t>
      </w:r>
    </w:p>
    <w:p w14:paraId="4180FEC2" w14:textId="0E92A55F" w:rsidR="001F7379" w:rsidRDefault="004156E8" w:rsidP="00003EFB">
      <w:pPr>
        <w:pStyle w:val="NoSpacing"/>
        <w:numPr>
          <w:ilvl w:val="0"/>
          <w:numId w:val="10"/>
        </w:numPr>
      </w:pPr>
      <w:r>
        <w:t xml:space="preserve">For the first </w:t>
      </w:r>
      <w:r w:rsidR="00020AB3">
        <w:t>4</w:t>
      </w:r>
      <w:r>
        <w:t xml:space="preserve"> months, the church school has a </w:t>
      </w:r>
      <w:r w:rsidR="00020AB3">
        <w:t>loss</w:t>
      </w:r>
      <w:r>
        <w:t xml:space="preserve"> of </w:t>
      </w:r>
      <w:r w:rsidR="00020AB3">
        <w:t>(</w:t>
      </w:r>
      <w:r>
        <w:t>$2</w:t>
      </w:r>
      <w:r w:rsidR="00020AB3">
        <w:t>02.90)</w:t>
      </w:r>
      <w:r w:rsidR="0054528F">
        <w:t>, but was budgeted for a gain of $4,3</w:t>
      </w:r>
      <w:r w:rsidR="00020AB3">
        <w:t>03.20</w:t>
      </w:r>
      <w:r w:rsidR="0054528F">
        <w:t xml:space="preserve">, so </w:t>
      </w:r>
      <w:r w:rsidR="00020AB3">
        <w:t xml:space="preserve">they had </w:t>
      </w:r>
      <w:r w:rsidR="0054528F">
        <w:t xml:space="preserve">a </w:t>
      </w:r>
      <w:r w:rsidR="00020AB3">
        <w:t xml:space="preserve">negative </w:t>
      </w:r>
      <w:r w:rsidR="0054528F">
        <w:t>variance of $</w:t>
      </w:r>
      <w:r w:rsidR="00020AB3">
        <w:t>4,506.10</w:t>
      </w:r>
    </w:p>
    <w:p w14:paraId="2ADEF645" w14:textId="77777777" w:rsidR="00020AB3" w:rsidRDefault="00020AB3" w:rsidP="00020AB3">
      <w:pPr>
        <w:pStyle w:val="NoSpacing"/>
        <w:ind w:left="720"/>
      </w:pPr>
    </w:p>
    <w:p w14:paraId="6F1C4C4B" w14:textId="47D195A7" w:rsidR="00180259" w:rsidRDefault="00180259" w:rsidP="00180259">
      <w:pPr>
        <w:pStyle w:val="NoSpacing"/>
      </w:pPr>
      <w:r>
        <w:t xml:space="preserve">If you have any questions, please do not hesitate to contact me at </w:t>
      </w:r>
      <w:hyperlink r:id="rId5" w:history="1">
        <w:r w:rsidRPr="000D5CBC">
          <w:rPr>
            <w:rStyle w:val="Hyperlink"/>
          </w:rPr>
          <w:t>jowersb@ecu.edu</w:t>
        </w:r>
      </w:hyperlink>
      <w:r>
        <w:t xml:space="preserve"> or 252-864-5200.</w:t>
      </w:r>
    </w:p>
    <w:p w14:paraId="40050926" w14:textId="77777777" w:rsidR="0054528F" w:rsidRDefault="0054528F" w:rsidP="00180259">
      <w:pPr>
        <w:pStyle w:val="NoSpacing"/>
      </w:pPr>
    </w:p>
    <w:p w14:paraId="2E502756" w14:textId="77777777" w:rsidR="00020AB3" w:rsidRDefault="001F7379" w:rsidP="00180259">
      <w:pPr>
        <w:pStyle w:val="NoSpacing"/>
      </w:pPr>
      <w:r>
        <w:t>R</w:t>
      </w:r>
      <w:r w:rsidR="00180259">
        <w:t>espectfully</w:t>
      </w:r>
      <w:r w:rsidR="00267B6A">
        <w:t xml:space="preserve"> </w:t>
      </w:r>
      <w:r w:rsidR="002026C0">
        <w:t>submitted,</w:t>
      </w:r>
      <w:r w:rsidR="0054528F">
        <w:t xml:space="preserve">       </w:t>
      </w:r>
    </w:p>
    <w:p w14:paraId="67008D02" w14:textId="77777777" w:rsidR="00020AB3" w:rsidRDefault="00020AB3" w:rsidP="00180259">
      <w:pPr>
        <w:pStyle w:val="NoSpacing"/>
      </w:pPr>
    </w:p>
    <w:p w14:paraId="5F3CF684" w14:textId="78ED8A5D" w:rsidR="00020AB3" w:rsidRPr="0004625A" w:rsidRDefault="00180259" w:rsidP="00180259">
      <w:pPr>
        <w:pStyle w:val="NoSpacing"/>
      </w:pPr>
      <w:r>
        <w:t xml:space="preserve">Brian J. </w:t>
      </w:r>
      <w:proofErr w:type="gramStart"/>
      <w:r>
        <w:t>Jowers</w:t>
      </w:r>
      <w:r w:rsidR="00A05792">
        <w:t>,</w:t>
      </w:r>
      <w:r w:rsidR="0054528F">
        <w:t xml:space="preserve">   </w:t>
      </w:r>
      <w:proofErr w:type="gramEnd"/>
      <w:r w:rsidR="0054528F">
        <w:t xml:space="preserve">    </w:t>
      </w:r>
      <w:r w:rsidR="0004625A">
        <w:tab/>
      </w:r>
      <w:r w:rsidR="00E214E7">
        <w:t>Treasurer</w:t>
      </w:r>
      <w:r w:rsidR="004D7BDF">
        <w:t xml:space="preserve">, </w:t>
      </w:r>
      <w:r w:rsidR="00986D94">
        <w:t xml:space="preserve"> </w:t>
      </w:r>
      <w:r w:rsidR="00B12D57">
        <w:t>St. Paul’s Episcopal Church</w:t>
      </w:r>
      <w:r w:rsidR="0054528F">
        <w:t xml:space="preserve">,   </w:t>
      </w:r>
      <w:r w:rsidR="0004625A">
        <w:tab/>
      </w:r>
      <w:r w:rsidR="0004625A">
        <w:tab/>
      </w:r>
      <w:r w:rsidR="00020AB3">
        <w:t>January 13, 2022</w:t>
      </w:r>
    </w:p>
    <w:sectPr w:rsidR="00020AB3" w:rsidRPr="0004625A" w:rsidSect="005D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2B1E"/>
    <w:multiLevelType w:val="hybridMultilevel"/>
    <w:tmpl w:val="CE4823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117167"/>
    <w:multiLevelType w:val="hybridMultilevel"/>
    <w:tmpl w:val="BA7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148A6"/>
    <w:multiLevelType w:val="hybridMultilevel"/>
    <w:tmpl w:val="8D00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24A75"/>
    <w:multiLevelType w:val="hybridMultilevel"/>
    <w:tmpl w:val="5FD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20944"/>
    <w:multiLevelType w:val="hybridMultilevel"/>
    <w:tmpl w:val="41142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0A3624"/>
    <w:multiLevelType w:val="hybridMultilevel"/>
    <w:tmpl w:val="63B8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017"/>
    <w:multiLevelType w:val="hybridMultilevel"/>
    <w:tmpl w:val="FB8A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633C"/>
    <w:multiLevelType w:val="hybridMultilevel"/>
    <w:tmpl w:val="5084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E3382"/>
    <w:multiLevelType w:val="hybridMultilevel"/>
    <w:tmpl w:val="70F8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B1A75"/>
    <w:multiLevelType w:val="hybridMultilevel"/>
    <w:tmpl w:val="8618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33"/>
    <w:rsid w:val="00003EFB"/>
    <w:rsid w:val="00016804"/>
    <w:rsid w:val="00020AB3"/>
    <w:rsid w:val="0004559F"/>
    <w:rsid w:val="0004625A"/>
    <w:rsid w:val="00076EEB"/>
    <w:rsid w:val="000852E1"/>
    <w:rsid w:val="00087D0C"/>
    <w:rsid w:val="000F082F"/>
    <w:rsid w:val="00102C9E"/>
    <w:rsid w:val="00103E2F"/>
    <w:rsid w:val="001053A6"/>
    <w:rsid w:val="00105760"/>
    <w:rsid w:val="00155623"/>
    <w:rsid w:val="001579C5"/>
    <w:rsid w:val="00171139"/>
    <w:rsid w:val="00180259"/>
    <w:rsid w:val="00183FEA"/>
    <w:rsid w:val="00195F24"/>
    <w:rsid w:val="001C0A97"/>
    <w:rsid w:val="001D67EF"/>
    <w:rsid w:val="001F7379"/>
    <w:rsid w:val="002026C0"/>
    <w:rsid w:val="00257A74"/>
    <w:rsid w:val="00267B6A"/>
    <w:rsid w:val="0029568F"/>
    <w:rsid w:val="002A043B"/>
    <w:rsid w:val="002A1549"/>
    <w:rsid w:val="002A1FB3"/>
    <w:rsid w:val="002A26D5"/>
    <w:rsid w:val="002B4A49"/>
    <w:rsid w:val="002B4A97"/>
    <w:rsid w:val="002E0F00"/>
    <w:rsid w:val="002F00FF"/>
    <w:rsid w:val="003070CF"/>
    <w:rsid w:val="00310294"/>
    <w:rsid w:val="00322305"/>
    <w:rsid w:val="00361B54"/>
    <w:rsid w:val="00377EE4"/>
    <w:rsid w:val="0038289F"/>
    <w:rsid w:val="003A6D6D"/>
    <w:rsid w:val="003B51A8"/>
    <w:rsid w:val="003C5BCD"/>
    <w:rsid w:val="003C6138"/>
    <w:rsid w:val="003F2DD7"/>
    <w:rsid w:val="004156E8"/>
    <w:rsid w:val="00425D3A"/>
    <w:rsid w:val="00440A1C"/>
    <w:rsid w:val="00464986"/>
    <w:rsid w:val="004736D4"/>
    <w:rsid w:val="00487D70"/>
    <w:rsid w:val="004C6D61"/>
    <w:rsid w:val="004D7BDF"/>
    <w:rsid w:val="0054528F"/>
    <w:rsid w:val="00554DE8"/>
    <w:rsid w:val="005D4DB4"/>
    <w:rsid w:val="005E5426"/>
    <w:rsid w:val="0060760B"/>
    <w:rsid w:val="00641BDC"/>
    <w:rsid w:val="006977C8"/>
    <w:rsid w:val="006B4557"/>
    <w:rsid w:val="006E72D3"/>
    <w:rsid w:val="006F30DF"/>
    <w:rsid w:val="00705142"/>
    <w:rsid w:val="007262D0"/>
    <w:rsid w:val="00776627"/>
    <w:rsid w:val="00787ACF"/>
    <w:rsid w:val="007977AC"/>
    <w:rsid w:val="007C0918"/>
    <w:rsid w:val="007C738B"/>
    <w:rsid w:val="00804C15"/>
    <w:rsid w:val="00856A43"/>
    <w:rsid w:val="00857225"/>
    <w:rsid w:val="008647E5"/>
    <w:rsid w:val="0087098C"/>
    <w:rsid w:val="0087347E"/>
    <w:rsid w:val="00883A33"/>
    <w:rsid w:val="00897379"/>
    <w:rsid w:val="008A4B21"/>
    <w:rsid w:val="008F5F4C"/>
    <w:rsid w:val="00917AB6"/>
    <w:rsid w:val="0093131B"/>
    <w:rsid w:val="00932035"/>
    <w:rsid w:val="0094375A"/>
    <w:rsid w:val="0096568E"/>
    <w:rsid w:val="00986D94"/>
    <w:rsid w:val="00995341"/>
    <w:rsid w:val="009C6D9E"/>
    <w:rsid w:val="009E0A5A"/>
    <w:rsid w:val="009F185A"/>
    <w:rsid w:val="00A010C0"/>
    <w:rsid w:val="00A01766"/>
    <w:rsid w:val="00A05792"/>
    <w:rsid w:val="00A41CB7"/>
    <w:rsid w:val="00A51F5C"/>
    <w:rsid w:val="00A613AB"/>
    <w:rsid w:val="00A83BEA"/>
    <w:rsid w:val="00A9025F"/>
    <w:rsid w:val="00AE5B97"/>
    <w:rsid w:val="00B12D57"/>
    <w:rsid w:val="00B47A3B"/>
    <w:rsid w:val="00B57D10"/>
    <w:rsid w:val="00B61BB4"/>
    <w:rsid w:val="00B63338"/>
    <w:rsid w:val="00B7090D"/>
    <w:rsid w:val="00B72B0C"/>
    <w:rsid w:val="00B81CF7"/>
    <w:rsid w:val="00BA0C54"/>
    <w:rsid w:val="00BA5862"/>
    <w:rsid w:val="00BC1B50"/>
    <w:rsid w:val="00BE44B5"/>
    <w:rsid w:val="00C04DC6"/>
    <w:rsid w:val="00C063D3"/>
    <w:rsid w:val="00C808EC"/>
    <w:rsid w:val="00CA0194"/>
    <w:rsid w:val="00CA4367"/>
    <w:rsid w:val="00CC4A87"/>
    <w:rsid w:val="00D113A0"/>
    <w:rsid w:val="00D509FE"/>
    <w:rsid w:val="00D85D8B"/>
    <w:rsid w:val="00D90AA5"/>
    <w:rsid w:val="00DB006A"/>
    <w:rsid w:val="00DF1630"/>
    <w:rsid w:val="00E12A46"/>
    <w:rsid w:val="00E214E7"/>
    <w:rsid w:val="00E54FFE"/>
    <w:rsid w:val="00EA3F48"/>
    <w:rsid w:val="00ED2D91"/>
    <w:rsid w:val="00ED6456"/>
    <w:rsid w:val="00F27D29"/>
    <w:rsid w:val="00F3425E"/>
    <w:rsid w:val="00F72921"/>
    <w:rsid w:val="00F86C5E"/>
    <w:rsid w:val="00FC2CB8"/>
    <w:rsid w:val="00FC7D90"/>
    <w:rsid w:val="00FD7E82"/>
    <w:rsid w:val="00FE330C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2FC4"/>
  <w15:docId w15:val="{C53A0E2C-185C-4B55-BD89-35A0E408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A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2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wersb@e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Univeristy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Jowers, Brian</dc:creator>
  <cp:lastModifiedBy>Jowers, Brian</cp:lastModifiedBy>
  <cp:revision>2</cp:revision>
  <cp:lastPrinted>2021-12-09T00:36:00Z</cp:lastPrinted>
  <dcterms:created xsi:type="dcterms:W3CDTF">2022-01-13T22:17:00Z</dcterms:created>
  <dcterms:modified xsi:type="dcterms:W3CDTF">2022-01-13T22:17:00Z</dcterms:modified>
</cp:coreProperties>
</file>